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ED2" w:rsidRDefault="00140E43" w:rsidP="00140E43">
      <w:pPr>
        <w:jc w:val="both"/>
      </w:pPr>
      <w:r>
        <w:rPr>
          <w:noProof/>
        </w:rPr>
        <w:drawing>
          <wp:inline distT="0" distB="0" distL="0" distR="0">
            <wp:extent cx="4430931" cy="6267600"/>
            <wp:effectExtent l="19050" t="19050" r="27305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clore (2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31" cy="626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4430931" cy="6267600"/>
            <wp:effectExtent l="19050" t="19050" r="27305" b="190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clore (2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31" cy="626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0931" cy="6267600"/>
            <wp:effectExtent l="19050" t="19050" r="27305" b="190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lclore (2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31" cy="626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B0A3736" wp14:editId="41F4E50A">
            <wp:extent cx="4430953" cy="6267600"/>
            <wp:effectExtent l="19050" t="19050" r="27305" b="190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lclore (2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53" cy="626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382FA" wp14:editId="00C4A291">
            <wp:extent cx="4430931" cy="6267600"/>
            <wp:effectExtent l="19050" t="19050" r="27305" b="190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clore (2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31" cy="626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ED2" w:rsidSect="00140E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43"/>
    <w:rsid w:val="00140E43"/>
    <w:rsid w:val="006B2ED2"/>
    <w:rsid w:val="009D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BC83"/>
  <w15:chartTrackingRefBased/>
  <w15:docId w15:val="{02F77841-5B4E-4DEC-97BE-2B7A5419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40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40E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Tudo Sala de Aula</dc:creator>
  <cp:keywords/>
  <dc:description/>
  <cp:lastModifiedBy>Tudo Sala de Aula</cp:lastModifiedBy>
  <cp:revision>1</cp:revision>
  <cp:lastPrinted>2025-08-19T13:24:00Z</cp:lastPrinted>
  <dcterms:created xsi:type="dcterms:W3CDTF">2025-08-19T11:08:00Z</dcterms:created>
  <dcterms:modified xsi:type="dcterms:W3CDTF">2025-08-19T13:30:00Z</dcterms:modified>
</cp:coreProperties>
</file>